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5DD60" w14:textId="77777777" w:rsidR="00203297" w:rsidRPr="00B14F6D" w:rsidRDefault="00203297" w:rsidP="00203297">
      <w:pPr>
        <w:jc w:val="center"/>
        <w:rPr>
          <w:rFonts w:cstheme="minorHAnsi"/>
          <w:b/>
          <w:sz w:val="24"/>
          <w:szCs w:val="24"/>
        </w:rPr>
      </w:pPr>
      <w:r w:rsidRPr="00B14F6D">
        <w:rPr>
          <w:rFonts w:cstheme="minorHAnsi"/>
          <w:b/>
          <w:sz w:val="24"/>
          <w:szCs w:val="24"/>
        </w:rPr>
        <w:t>ANEXO E</w:t>
      </w:r>
    </w:p>
    <w:p w14:paraId="0B2A789B" w14:textId="77777777" w:rsidR="00203297" w:rsidRPr="00B14F6D" w:rsidRDefault="00203297" w:rsidP="00203297">
      <w:pPr>
        <w:pStyle w:val="Default"/>
        <w:spacing w:before="120"/>
        <w:jc w:val="both"/>
        <w:rPr>
          <w:rFonts w:asciiTheme="minorHAnsi" w:hAnsiTheme="minorHAnsi" w:cstheme="minorHAnsi"/>
          <w:color w:val="auto"/>
        </w:rPr>
      </w:pPr>
    </w:p>
    <w:p w14:paraId="776185C8" w14:textId="77777777" w:rsidR="00203297" w:rsidRPr="00B14F6D" w:rsidRDefault="00203297" w:rsidP="00203297">
      <w:pPr>
        <w:jc w:val="center"/>
        <w:rPr>
          <w:rFonts w:cstheme="minorHAnsi"/>
          <w:b/>
          <w:sz w:val="24"/>
          <w:szCs w:val="24"/>
        </w:rPr>
      </w:pPr>
      <w:r w:rsidRPr="00B14F6D">
        <w:rPr>
          <w:rFonts w:cstheme="minorHAnsi"/>
          <w:b/>
          <w:sz w:val="24"/>
          <w:szCs w:val="24"/>
        </w:rPr>
        <w:t>PAUTA DE EVALUACIÓN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817"/>
        <w:gridCol w:w="709"/>
      </w:tblGrid>
      <w:tr w:rsidR="00203297" w:rsidRPr="00B14F6D" w14:paraId="25F61A73" w14:textId="77777777" w:rsidTr="002037D8">
        <w:trPr>
          <w:jc w:val="center"/>
        </w:trPr>
        <w:tc>
          <w:tcPr>
            <w:tcW w:w="2263" w:type="dxa"/>
            <w:vMerge w:val="restart"/>
          </w:tcPr>
          <w:p w14:paraId="735641B0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Tipo de Proyecto</w:t>
            </w:r>
          </w:p>
        </w:tc>
        <w:tc>
          <w:tcPr>
            <w:tcW w:w="5817" w:type="dxa"/>
          </w:tcPr>
          <w:p w14:paraId="4F22FCD7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Línea de Investigación</w:t>
            </w:r>
          </w:p>
        </w:tc>
        <w:tc>
          <w:tcPr>
            <w:tcW w:w="709" w:type="dxa"/>
          </w:tcPr>
          <w:p w14:paraId="0C4AA058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3297" w:rsidRPr="00B14F6D" w14:paraId="63B2430C" w14:textId="77777777" w:rsidTr="002037D8">
        <w:trPr>
          <w:jc w:val="center"/>
        </w:trPr>
        <w:tc>
          <w:tcPr>
            <w:tcW w:w="2263" w:type="dxa"/>
            <w:vMerge/>
          </w:tcPr>
          <w:p w14:paraId="6D617661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17" w:type="dxa"/>
          </w:tcPr>
          <w:p w14:paraId="4F0767D1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Investigación Multidisciplinario</w:t>
            </w:r>
          </w:p>
        </w:tc>
        <w:tc>
          <w:tcPr>
            <w:tcW w:w="709" w:type="dxa"/>
          </w:tcPr>
          <w:p w14:paraId="6A268B13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3297" w:rsidRPr="00B14F6D" w14:paraId="18B4B321" w14:textId="77777777" w:rsidTr="002037D8">
        <w:trPr>
          <w:jc w:val="center"/>
        </w:trPr>
        <w:tc>
          <w:tcPr>
            <w:tcW w:w="2263" w:type="dxa"/>
          </w:tcPr>
          <w:p w14:paraId="48C319D2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17" w:type="dxa"/>
          </w:tcPr>
          <w:p w14:paraId="7FC26DCB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Investigación para Docentes de Sede</w:t>
            </w:r>
          </w:p>
        </w:tc>
        <w:tc>
          <w:tcPr>
            <w:tcW w:w="709" w:type="dxa"/>
          </w:tcPr>
          <w:p w14:paraId="60FB0326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748C929" w14:textId="77777777" w:rsidR="00203297" w:rsidRPr="00B14F6D" w:rsidRDefault="00203297" w:rsidP="00203297">
      <w:pPr>
        <w:rPr>
          <w:rFonts w:cstheme="minorHAnsi"/>
          <w:sz w:val="20"/>
          <w:szCs w:val="20"/>
        </w:rPr>
      </w:pPr>
      <w:r w:rsidRPr="00B14F6D">
        <w:rPr>
          <w:rFonts w:cstheme="minorHAnsi"/>
          <w:sz w:val="20"/>
          <w:szCs w:val="20"/>
        </w:rPr>
        <w:t xml:space="preserve">    (Marque con una x)</w:t>
      </w:r>
    </w:p>
    <w:p w14:paraId="6E5A115E" w14:textId="77777777" w:rsidR="00203297" w:rsidRPr="00B14F6D" w:rsidRDefault="00203297" w:rsidP="00203297">
      <w:pPr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261"/>
        <w:gridCol w:w="6572"/>
      </w:tblGrid>
      <w:tr w:rsidR="00203297" w:rsidRPr="00B14F6D" w14:paraId="5FEB0B06" w14:textId="77777777" w:rsidTr="00B14F6D">
        <w:tc>
          <w:tcPr>
            <w:tcW w:w="2261" w:type="dxa"/>
            <w:vAlign w:val="center"/>
          </w:tcPr>
          <w:p w14:paraId="10593D6F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Nombre del Proyecto:</w:t>
            </w:r>
          </w:p>
          <w:p w14:paraId="4A968F95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72" w:type="dxa"/>
            <w:vAlign w:val="center"/>
          </w:tcPr>
          <w:p w14:paraId="0D0F332E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  <w:p w14:paraId="1B2B1C58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3297" w:rsidRPr="00B14F6D" w14:paraId="52A125FF" w14:textId="77777777" w:rsidTr="00B14F6D">
        <w:tc>
          <w:tcPr>
            <w:tcW w:w="2261" w:type="dxa"/>
            <w:vAlign w:val="center"/>
          </w:tcPr>
          <w:p w14:paraId="5712C1B7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Director/</w:t>
            </w:r>
            <w:proofErr w:type="gramStart"/>
            <w:r w:rsidRPr="00B14F6D">
              <w:rPr>
                <w:rFonts w:cstheme="minorHAnsi"/>
                <w:sz w:val="20"/>
                <w:szCs w:val="20"/>
              </w:rPr>
              <w:t>Directora</w:t>
            </w:r>
            <w:proofErr w:type="gramEnd"/>
            <w:r w:rsidRPr="00B14F6D">
              <w:rPr>
                <w:rFonts w:cstheme="minorHAnsi"/>
                <w:sz w:val="20"/>
                <w:szCs w:val="20"/>
              </w:rPr>
              <w:t>:</w:t>
            </w:r>
          </w:p>
          <w:p w14:paraId="059E6FD6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72" w:type="dxa"/>
            <w:vAlign w:val="center"/>
          </w:tcPr>
          <w:p w14:paraId="2A351CDD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B3B8E11" w14:textId="77777777" w:rsidR="00203297" w:rsidRPr="00B14F6D" w:rsidRDefault="00203297" w:rsidP="00203297">
      <w:pPr>
        <w:rPr>
          <w:rFonts w:cstheme="minorHAnsi"/>
          <w:sz w:val="20"/>
          <w:szCs w:val="20"/>
        </w:rPr>
      </w:pPr>
    </w:p>
    <w:p w14:paraId="06C5E145" w14:textId="77777777" w:rsidR="00203297" w:rsidRPr="00B14F6D" w:rsidRDefault="00203297" w:rsidP="00203297">
      <w:pPr>
        <w:rPr>
          <w:rFonts w:cstheme="minorHAnsi"/>
          <w:b/>
          <w:sz w:val="20"/>
          <w:szCs w:val="20"/>
          <w:u w:val="single"/>
        </w:rPr>
      </w:pPr>
      <w:r w:rsidRPr="00B14F6D">
        <w:rPr>
          <w:rFonts w:cstheme="minorHAnsi"/>
          <w:b/>
          <w:sz w:val="20"/>
          <w:szCs w:val="20"/>
          <w:u w:val="single"/>
        </w:rPr>
        <w:t>ESCALA DE EVALUACIÓN</w:t>
      </w:r>
    </w:p>
    <w:p w14:paraId="705FC54B" w14:textId="77777777" w:rsidR="00203297" w:rsidRPr="00B14F6D" w:rsidRDefault="00203297" w:rsidP="00203297">
      <w:pPr>
        <w:jc w:val="both"/>
        <w:rPr>
          <w:rFonts w:cstheme="minorHAnsi"/>
          <w:sz w:val="20"/>
          <w:szCs w:val="20"/>
        </w:rPr>
      </w:pPr>
      <w:r w:rsidRPr="00B14F6D">
        <w:rPr>
          <w:rFonts w:cstheme="minorHAnsi"/>
          <w:sz w:val="20"/>
          <w:szCs w:val="20"/>
        </w:rPr>
        <w:t>La escala de evaluación es la siguiente: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414"/>
        <w:gridCol w:w="6292"/>
      </w:tblGrid>
      <w:tr w:rsidR="00203297" w:rsidRPr="00B14F6D" w14:paraId="5FD5E742" w14:textId="77777777" w:rsidTr="00B14F6D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B50D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0 – 0,9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6F4A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No califica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533B" w14:textId="77777777" w:rsidR="00203297" w:rsidRPr="00B14F6D" w:rsidRDefault="00203297" w:rsidP="002037D8">
            <w:pPr>
              <w:jc w:val="both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La propuesta no cumple/aborda el criterio bajo análisis o no puede ser evaluada debido a la falta de antecedentes o información incompleta.</w:t>
            </w:r>
          </w:p>
        </w:tc>
      </w:tr>
      <w:tr w:rsidR="00203297" w:rsidRPr="00B14F6D" w14:paraId="54A29BD9" w14:textId="77777777" w:rsidTr="00B14F6D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AD50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1 – 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A3D6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Deficiente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3769" w14:textId="77777777" w:rsidR="00203297" w:rsidRPr="00B14F6D" w:rsidRDefault="00203297" w:rsidP="002037D8">
            <w:pPr>
              <w:jc w:val="both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La propuesta no cumple/aborda adecuadamente los aspectos del criterio o hay graves deficiencias inherentes.</w:t>
            </w:r>
          </w:p>
        </w:tc>
      </w:tr>
      <w:tr w:rsidR="00203297" w:rsidRPr="00B14F6D" w14:paraId="2001CCAE" w14:textId="77777777" w:rsidTr="00B14F6D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B277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2 – 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68E1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Regular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5E13" w14:textId="77777777" w:rsidR="00203297" w:rsidRPr="00B14F6D" w:rsidRDefault="00203297" w:rsidP="002037D8">
            <w:pPr>
              <w:jc w:val="both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 xml:space="preserve">La propuesta cumple/aborda en términos generales los aspectos del criterio, pero existen importantes deficiencias. </w:t>
            </w:r>
          </w:p>
        </w:tc>
      </w:tr>
      <w:tr w:rsidR="00203297" w:rsidRPr="00B14F6D" w14:paraId="1BA34F0C" w14:textId="77777777" w:rsidTr="00B14F6D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F785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3 – 3,9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67A8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Bueno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676AA" w14:textId="77777777" w:rsidR="00203297" w:rsidRPr="00B14F6D" w:rsidRDefault="00203297" w:rsidP="002037D8">
            <w:pPr>
              <w:jc w:val="both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La propuesta cumple/aborda los aspectos del criterio de buena manera, aunque se requieren algunas mejoras.</w:t>
            </w:r>
          </w:p>
        </w:tc>
      </w:tr>
      <w:tr w:rsidR="00203297" w:rsidRPr="00B14F6D" w14:paraId="5E0EFB9F" w14:textId="77777777" w:rsidTr="00B14F6D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396D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4 – 4,9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0208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Muy bueno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DB46" w14:textId="77777777" w:rsidR="00203297" w:rsidRPr="00B14F6D" w:rsidRDefault="00203297" w:rsidP="002037D8">
            <w:pPr>
              <w:jc w:val="both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La propuesta cumple/aborda los aspectos del criterio de muy buena manera, aun cuando son posibles ciertas mejoras.</w:t>
            </w:r>
          </w:p>
        </w:tc>
      </w:tr>
      <w:tr w:rsidR="00203297" w:rsidRPr="00B14F6D" w14:paraId="2D5993F0" w14:textId="77777777" w:rsidTr="00B14F6D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F1E0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2CE4" w14:textId="77777777" w:rsidR="00203297" w:rsidRPr="00B14F6D" w:rsidRDefault="00203297" w:rsidP="002037D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Excelente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ECE4" w14:textId="77777777" w:rsidR="00203297" w:rsidRPr="00B14F6D" w:rsidRDefault="00203297" w:rsidP="002037D8">
            <w:pPr>
              <w:jc w:val="both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La propuesta cumple/aborda de manera sobresaliente todos los aspectos relevantes del criterio en cuestión. Cualquier debilidad es muy menor.</w:t>
            </w:r>
          </w:p>
        </w:tc>
      </w:tr>
    </w:tbl>
    <w:p w14:paraId="608D1F00" w14:textId="77777777" w:rsidR="00203297" w:rsidRDefault="00203297" w:rsidP="00203297">
      <w:pPr>
        <w:rPr>
          <w:rFonts w:cstheme="minorHAnsi"/>
          <w:b/>
          <w:sz w:val="20"/>
          <w:szCs w:val="20"/>
          <w:u w:val="single"/>
        </w:rPr>
      </w:pPr>
    </w:p>
    <w:p w14:paraId="46D9AB87" w14:textId="77777777" w:rsidR="00B14F6D" w:rsidRDefault="00B14F6D" w:rsidP="00203297">
      <w:pPr>
        <w:rPr>
          <w:rFonts w:cstheme="minorHAnsi"/>
          <w:b/>
          <w:sz w:val="20"/>
          <w:szCs w:val="20"/>
          <w:u w:val="single"/>
        </w:rPr>
      </w:pPr>
    </w:p>
    <w:p w14:paraId="47BBBD80" w14:textId="77777777" w:rsidR="00B14F6D" w:rsidRDefault="00B14F6D" w:rsidP="00203297">
      <w:pPr>
        <w:rPr>
          <w:rFonts w:cstheme="minorHAnsi"/>
          <w:b/>
          <w:sz w:val="20"/>
          <w:szCs w:val="20"/>
          <w:u w:val="single"/>
        </w:rPr>
      </w:pPr>
    </w:p>
    <w:p w14:paraId="246A8479" w14:textId="77777777" w:rsidR="00B14F6D" w:rsidRDefault="00B14F6D" w:rsidP="00203297">
      <w:pPr>
        <w:rPr>
          <w:rFonts w:cstheme="minorHAnsi"/>
          <w:b/>
          <w:sz w:val="20"/>
          <w:szCs w:val="20"/>
          <w:u w:val="single"/>
        </w:rPr>
      </w:pPr>
    </w:p>
    <w:p w14:paraId="425A5E19" w14:textId="77777777" w:rsidR="00B14F6D" w:rsidRDefault="00B14F6D" w:rsidP="00203297">
      <w:pPr>
        <w:rPr>
          <w:rFonts w:cstheme="minorHAnsi"/>
          <w:b/>
          <w:sz w:val="20"/>
          <w:szCs w:val="20"/>
          <w:u w:val="single"/>
        </w:rPr>
      </w:pPr>
    </w:p>
    <w:p w14:paraId="57160CF1" w14:textId="77777777" w:rsidR="00B14F6D" w:rsidRDefault="00B14F6D" w:rsidP="00203297">
      <w:pPr>
        <w:rPr>
          <w:rFonts w:cstheme="minorHAnsi"/>
          <w:b/>
          <w:sz w:val="20"/>
          <w:szCs w:val="20"/>
          <w:u w:val="single"/>
        </w:rPr>
      </w:pPr>
    </w:p>
    <w:p w14:paraId="5ED4514E" w14:textId="77777777" w:rsidR="00B14F6D" w:rsidRDefault="00B14F6D" w:rsidP="00203297">
      <w:pPr>
        <w:rPr>
          <w:rFonts w:cstheme="minorHAnsi"/>
          <w:b/>
          <w:sz w:val="20"/>
          <w:szCs w:val="20"/>
          <w:u w:val="single"/>
        </w:rPr>
      </w:pPr>
    </w:p>
    <w:p w14:paraId="3CEE7484" w14:textId="77777777" w:rsidR="00B14F6D" w:rsidRPr="00B14F6D" w:rsidRDefault="00B14F6D" w:rsidP="00203297">
      <w:pPr>
        <w:rPr>
          <w:rFonts w:cstheme="minorHAnsi"/>
          <w:b/>
          <w:sz w:val="20"/>
          <w:szCs w:val="20"/>
          <w:u w:val="single"/>
        </w:rPr>
      </w:pPr>
    </w:p>
    <w:p w14:paraId="5D356945" w14:textId="2FC1F699" w:rsidR="00B14F6D" w:rsidRPr="00B14F6D" w:rsidRDefault="00203297" w:rsidP="00B14F6D">
      <w:pPr>
        <w:pStyle w:val="Default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14F6D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EVALUACIÓN</w:t>
      </w:r>
    </w:p>
    <w:p w14:paraId="4F076027" w14:textId="41568891" w:rsidR="00B14F6D" w:rsidRPr="00B14F6D" w:rsidRDefault="00B14F6D" w:rsidP="00B14F6D">
      <w:pPr>
        <w:spacing w:before="120"/>
        <w:rPr>
          <w:rFonts w:cstheme="minorHAnsi"/>
          <w:bCs/>
          <w:i/>
          <w:sz w:val="20"/>
          <w:szCs w:val="20"/>
        </w:rPr>
      </w:pPr>
      <w:r w:rsidRPr="00B14F6D">
        <w:rPr>
          <w:rFonts w:cstheme="minorHAnsi"/>
          <w:sz w:val="20"/>
          <w:szCs w:val="20"/>
        </w:rPr>
        <w:t>Asignar</w:t>
      </w:r>
      <w:r w:rsidRPr="00B14F6D">
        <w:rPr>
          <w:rFonts w:cstheme="minorHAnsi"/>
          <w:bCs/>
          <w:i/>
          <w:sz w:val="20"/>
          <w:szCs w:val="20"/>
        </w:rPr>
        <w:t xml:space="preserve"> el número correspondiente, según tabla anterior:</w:t>
      </w:r>
    </w:p>
    <w:p w14:paraId="7F529726" w14:textId="77777777" w:rsidR="00B14F6D" w:rsidRDefault="00B14F6D" w:rsidP="00B14F6D">
      <w:pPr>
        <w:spacing w:before="120"/>
        <w:rPr>
          <w:rFonts w:cstheme="minorHAnsi"/>
          <w:b/>
          <w:bCs/>
          <w:sz w:val="20"/>
          <w:szCs w:val="20"/>
        </w:rPr>
      </w:pPr>
    </w:p>
    <w:p w14:paraId="40350E7E" w14:textId="3F1E0FD8" w:rsidR="00203297" w:rsidRPr="00B14F6D" w:rsidRDefault="00203297" w:rsidP="00203297">
      <w:pPr>
        <w:rPr>
          <w:rFonts w:cstheme="minorHAnsi"/>
          <w:b/>
          <w:bCs/>
          <w:sz w:val="20"/>
          <w:szCs w:val="20"/>
        </w:rPr>
      </w:pPr>
      <w:r w:rsidRPr="00B14F6D">
        <w:rPr>
          <w:rFonts w:cstheme="minorHAnsi"/>
          <w:b/>
          <w:bCs/>
          <w:sz w:val="20"/>
          <w:szCs w:val="20"/>
        </w:rPr>
        <w:t>C</w:t>
      </w:r>
      <w:r w:rsidR="00B14F6D">
        <w:rPr>
          <w:rFonts w:cstheme="minorHAnsi"/>
          <w:b/>
          <w:bCs/>
          <w:sz w:val="20"/>
          <w:szCs w:val="20"/>
        </w:rPr>
        <w:t>ALIDAD DE LA PROPUESTA</w:t>
      </w:r>
      <w:r w:rsidRPr="00B14F6D">
        <w:rPr>
          <w:rFonts w:cstheme="minorHAnsi"/>
          <w:b/>
          <w:bCs/>
          <w:sz w:val="20"/>
          <w:szCs w:val="20"/>
        </w:rPr>
        <w:t xml:space="preserve"> (40%)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709"/>
      </w:tblGrid>
      <w:tr w:rsidR="00203297" w:rsidRPr="00B14F6D" w14:paraId="19517C2E" w14:textId="77777777" w:rsidTr="002037D8">
        <w:tc>
          <w:tcPr>
            <w:tcW w:w="7479" w:type="dxa"/>
            <w:shd w:val="clear" w:color="auto" w:fill="auto"/>
            <w:vAlign w:val="center"/>
          </w:tcPr>
          <w:p w14:paraId="4E79D2F6" w14:textId="77777777" w:rsidR="00203297" w:rsidRPr="00B14F6D" w:rsidRDefault="00203297" w:rsidP="00203297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Fundamentos teóricos-conceptuales y estado del arte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9F0361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03297" w:rsidRPr="00B14F6D" w14:paraId="66F903AB" w14:textId="77777777" w:rsidTr="002037D8">
        <w:tc>
          <w:tcPr>
            <w:tcW w:w="7479" w:type="dxa"/>
            <w:shd w:val="clear" w:color="auto" w:fill="auto"/>
            <w:vAlign w:val="center"/>
          </w:tcPr>
          <w:p w14:paraId="66159F50" w14:textId="77777777" w:rsidR="00203297" w:rsidRPr="00B14F6D" w:rsidRDefault="00203297" w:rsidP="00203297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B14F6D">
              <w:rPr>
                <w:rFonts w:cstheme="minorHAnsi"/>
                <w:bCs/>
                <w:sz w:val="20"/>
                <w:szCs w:val="20"/>
              </w:rPr>
              <w:t>Calidad y coherencia de las preguntas o hipótesis y objetivos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8DBF83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03297" w:rsidRPr="00B14F6D" w14:paraId="2AA138AD" w14:textId="77777777" w:rsidTr="002037D8">
        <w:tc>
          <w:tcPr>
            <w:tcW w:w="7479" w:type="dxa"/>
            <w:shd w:val="clear" w:color="auto" w:fill="auto"/>
            <w:vAlign w:val="center"/>
          </w:tcPr>
          <w:p w14:paraId="7A0E935B" w14:textId="77777777" w:rsidR="00203297" w:rsidRPr="00B14F6D" w:rsidRDefault="00203297" w:rsidP="00203297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Pertinencia y validez de la metodología y su coherencia con los objetivos e hipótesis o preguntas de investigación.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7FAE7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03297" w:rsidRPr="00B14F6D" w14:paraId="1FE1CE29" w14:textId="77777777" w:rsidTr="002037D8">
        <w:tc>
          <w:tcPr>
            <w:tcW w:w="7479" w:type="dxa"/>
            <w:shd w:val="clear" w:color="auto" w:fill="auto"/>
            <w:vAlign w:val="center"/>
          </w:tcPr>
          <w:p w14:paraId="060806A3" w14:textId="77777777" w:rsidR="00203297" w:rsidRPr="00B14F6D" w:rsidRDefault="00203297" w:rsidP="00203297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Potencial impacto y novedad científica o tecnología de la propuesta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F3611F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03297" w:rsidRPr="00B14F6D" w14:paraId="2CCFB8FA" w14:textId="77777777" w:rsidTr="002037D8">
        <w:tc>
          <w:tcPr>
            <w:tcW w:w="7479" w:type="dxa"/>
            <w:shd w:val="clear" w:color="auto" w:fill="auto"/>
            <w:vAlign w:val="center"/>
          </w:tcPr>
          <w:p w14:paraId="34AEC3F3" w14:textId="77777777" w:rsidR="00203297" w:rsidRPr="00B14F6D" w:rsidRDefault="00203297" w:rsidP="002037D8">
            <w:pPr>
              <w:spacing w:after="0" w:line="240" w:lineRule="auto"/>
              <w:ind w:left="284"/>
              <w:rPr>
                <w:rFonts w:cstheme="minorHAnsi"/>
                <w:b/>
                <w:sz w:val="20"/>
                <w:szCs w:val="20"/>
              </w:rPr>
            </w:pPr>
            <w:r w:rsidRPr="00B14F6D">
              <w:rPr>
                <w:rFonts w:cstheme="minorHAnsi"/>
                <w:b/>
                <w:sz w:val="20"/>
                <w:szCs w:val="20"/>
              </w:rPr>
              <w:t>PROMEDIO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A01EF0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37F815DA" w14:textId="77777777" w:rsidR="00203297" w:rsidRPr="00B14F6D" w:rsidRDefault="00203297" w:rsidP="00B14F6D">
      <w:pPr>
        <w:spacing w:before="120"/>
        <w:rPr>
          <w:rFonts w:cstheme="minorHAnsi"/>
          <w:sz w:val="20"/>
          <w:szCs w:val="20"/>
        </w:rPr>
      </w:pPr>
    </w:p>
    <w:p w14:paraId="01426C03" w14:textId="05EDD555" w:rsidR="00203297" w:rsidRPr="00B14F6D" w:rsidRDefault="00203297" w:rsidP="00203297">
      <w:pPr>
        <w:rPr>
          <w:rFonts w:cstheme="minorHAnsi"/>
          <w:b/>
          <w:bCs/>
          <w:sz w:val="20"/>
          <w:szCs w:val="20"/>
        </w:rPr>
      </w:pPr>
      <w:r w:rsidRPr="00B14F6D">
        <w:rPr>
          <w:rFonts w:cstheme="minorHAnsi"/>
          <w:b/>
          <w:bCs/>
          <w:sz w:val="20"/>
          <w:szCs w:val="20"/>
        </w:rPr>
        <w:t>V</w:t>
      </w:r>
      <w:r w:rsidR="00B14F6D">
        <w:rPr>
          <w:rFonts w:cstheme="minorHAnsi"/>
          <w:b/>
          <w:bCs/>
          <w:sz w:val="20"/>
          <w:szCs w:val="20"/>
        </w:rPr>
        <w:t>IABILIDAD DE LA PROPUESTA</w:t>
      </w:r>
      <w:r w:rsidRPr="00B14F6D">
        <w:rPr>
          <w:rFonts w:cstheme="minorHAnsi"/>
          <w:b/>
          <w:bCs/>
          <w:sz w:val="20"/>
          <w:szCs w:val="20"/>
        </w:rPr>
        <w:t xml:space="preserve"> (30%)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709"/>
      </w:tblGrid>
      <w:tr w:rsidR="00203297" w:rsidRPr="00B14F6D" w14:paraId="65FF28E1" w14:textId="77777777" w:rsidTr="002037D8">
        <w:tc>
          <w:tcPr>
            <w:tcW w:w="7479" w:type="dxa"/>
            <w:shd w:val="clear" w:color="auto" w:fill="auto"/>
            <w:vAlign w:val="center"/>
          </w:tcPr>
          <w:p w14:paraId="6C36560D" w14:textId="77777777" w:rsidR="00203297" w:rsidRPr="00B14F6D" w:rsidRDefault="00203297" w:rsidP="00203297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 xml:space="preserve">Coherencia del plan de trabajo con la propuesta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9032F0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03297" w:rsidRPr="00B14F6D" w14:paraId="13C0C0B9" w14:textId="77777777" w:rsidTr="002037D8">
        <w:tc>
          <w:tcPr>
            <w:tcW w:w="7479" w:type="dxa"/>
            <w:shd w:val="clear" w:color="auto" w:fill="auto"/>
            <w:vAlign w:val="center"/>
          </w:tcPr>
          <w:p w14:paraId="08D03E25" w14:textId="77777777" w:rsidR="00203297" w:rsidRPr="00B14F6D" w:rsidRDefault="00203297" w:rsidP="00203297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Infraestructura y recursos (solicitados o existentes)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CD554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03297" w:rsidRPr="00B14F6D" w14:paraId="5253DD5D" w14:textId="77777777" w:rsidTr="002037D8">
        <w:tc>
          <w:tcPr>
            <w:tcW w:w="7479" w:type="dxa"/>
            <w:shd w:val="clear" w:color="auto" w:fill="auto"/>
            <w:vAlign w:val="center"/>
          </w:tcPr>
          <w:p w14:paraId="64AE3E70" w14:textId="77777777" w:rsidR="00203297" w:rsidRPr="00B14F6D" w:rsidRDefault="00203297" w:rsidP="002037D8">
            <w:pPr>
              <w:spacing w:after="0" w:line="240" w:lineRule="auto"/>
              <w:ind w:left="284"/>
              <w:rPr>
                <w:rFonts w:cstheme="minorHAnsi"/>
                <w:b/>
                <w:sz w:val="20"/>
                <w:szCs w:val="20"/>
              </w:rPr>
            </w:pPr>
            <w:r w:rsidRPr="00B14F6D">
              <w:rPr>
                <w:rFonts w:cstheme="minorHAnsi"/>
                <w:b/>
                <w:sz w:val="20"/>
                <w:szCs w:val="20"/>
              </w:rPr>
              <w:t>PROMEDIO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E4899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76601312" w14:textId="77777777" w:rsidR="00203297" w:rsidRPr="00B14F6D" w:rsidRDefault="00203297" w:rsidP="00203297">
      <w:pPr>
        <w:spacing w:before="120"/>
        <w:rPr>
          <w:rFonts w:cstheme="minorHAnsi"/>
          <w:b/>
          <w:bCs/>
          <w:sz w:val="20"/>
          <w:szCs w:val="20"/>
        </w:rPr>
      </w:pPr>
    </w:p>
    <w:p w14:paraId="5009C7D8" w14:textId="515A6B5A" w:rsidR="00203297" w:rsidRPr="00B14F6D" w:rsidRDefault="00203297" w:rsidP="00B14F6D">
      <w:pPr>
        <w:spacing w:before="120"/>
        <w:rPr>
          <w:rFonts w:cstheme="minorHAnsi"/>
          <w:b/>
          <w:bCs/>
          <w:sz w:val="20"/>
          <w:szCs w:val="20"/>
        </w:rPr>
      </w:pPr>
      <w:r w:rsidRPr="00B14F6D">
        <w:rPr>
          <w:rFonts w:cstheme="minorHAnsi"/>
          <w:b/>
          <w:bCs/>
          <w:sz w:val="20"/>
          <w:szCs w:val="20"/>
        </w:rPr>
        <w:t>C</w:t>
      </w:r>
      <w:r w:rsidR="00B14F6D">
        <w:rPr>
          <w:rFonts w:cstheme="minorHAnsi"/>
          <w:b/>
          <w:bCs/>
          <w:sz w:val="20"/>
          <w:szCs w:val="20"/>
        </w:rPr>
        <w:t>APACIDAD Y EXPERIENCIA DEL EQUIPO DE TRABAJO</w:t>
      </w:r>
      <w:r w:rsidRPr="00B14F6D">
        <w:rPr>
          <w:rFonts w:cstheme="minorHAnsi"/>
          <w:b/>
          <w:bCs/>
          <w:sz w:val="20"/>
          <w:szCs w:val="20"/>
        </w:rPr>
        <w:t xml:space="preserve"> (30%)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709"/>
      </w:tblGrid>
      <w:tr w:rsidR="00203297" w:rsidRPr="00B14F6D" w14:paraId="7D204491" w14:textId="77777777" w:rsidTr="002037D8">
        <w:tc>
          <w:tcPr>
            <w:tcW w:w="7479" w:type="dxa"/>
            <w:vAlign w:val="center"/>
          </w:tcPr>
          <w:p w14:paraId="224479F2" w14:textId="77777777" w:rsidR="00203297" w:rsidRPr="00B14F6D" w:rsidRDefault="00203297" w:rsidP="00203297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B14F6D">
              <w:rPr>
                <w:rFonts w:cstheme="minorHAnsi"/>
                <w:sz w:val="20"/>
                <w:szCs w:val="20"/>
              </w:rPr>
              <w:t>Antecedentes de la capacidad y experiencia del equipo de trabajo para ejecutar la propuesta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06EF8A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03297" w:rsidRPr="00B14F6D" w14:paraId="5BFDBDB5" w14:textId="77777777" w:rsidTr="002037D8">
        <w:tc>
          <w:tcPr>
            <w:tcW w:w="7479" w:type="dxa"/>
            <w:vAlign w:val="center"/>
          </w:tcPr>
          <w:p w14:paraId="59F35ACC" w14:textId="77777777" w:rsidR="00203297" w:rsidRPr="00B14F6D" w:rsidRDefault="00203297" w:rsidP="002037D8">
            <w:pPr>
              <w:spacing w:after="0" w:line="240" w:lineRule="auto"/>
              <w:ind w:left="284"/>
              <w:rPr>
                <w:rFonts w:cstheme="minorHAnsi"/>
                <w:b/>
                <w:bCs/>
                <w:sz w:val="20"/>
                <w:szCs w:val="20"/>
              </w:rPr>
            </w:pPr>
            <w:r w:rsidRPr="00B14F6D">
              <w:rPr>
                <w:rFonts w:cstheme="minorHAnsi"/>
                <w:b/>
                <w:bCs/>
                <w:sz w:val="20"/>
                <w:szCs w:val="20"/>
              </w:rPr>
              <w:t>PROMEDIO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EF2224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3063A18C" w14:textId="77777777" w:rsidR="00203297" w:rsidRPr="00B14F6D" w:rsidRDefault="00203297" w:rsidP="0020329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93934B3" w14:textId="77777777" w:rsidR="00203297" w:rsidRPr="00B14F6D" w:rsidRDefault="00203297" w:rsidP="00203297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709"/>
      </w:tblGrid>
      <w:tr w:rsidR="00203297" w:rsidRPr="00B14F6D" w14:paraId="3A4E4D7F" w14:textId="77777777" w:rsidTr="002037D8">
        <w:tc>
          <w:tcPr>
            <w:tcW w:w="7479" w:type="dxa"/>
            <w:vAlign w:val="center"/>
          </w:tcPr>
          <w:p w14:paraId="22A7A3C0" w14:textId="77777777" w:rsidR="00203297" w:rsidRPr="00B14F6D" w:rsidRDefault="00203297" w:rsidP="002037D8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14F6D">
              <w:rPr>
                <w:rFonts w:cstheme="minorHAnsi"/>
                <w:b/>
                <w:bCs/>
                <w:sz w:val="20"/>
                <w:szCs w:val="20"/>
              </w:rPr>
              <w:t>PROMEDIO PONDERADO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1C5CF" w14:textId="77777777" w:rsidR="00203297" w:rsidRPr="00B14F6D" w:rsidRDefault="00203297" w:rsidP="002037D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68FFDCEC" w14:textId="77777777" w:rsidR="00203297" w:rsidRPr="00B14F6D" w:rsidRDefault="00203297" w:rsidP="0020329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ACB3721" w14:textId="77777777" w:rsidR="00203297" w:rsidRPr="00B14F6D" w:rsidRDefault="00203297" w:rsidP="00203297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75"/>
        <w:gridCol w:w="4991"/>
      </w:tblGrid>
      <w:tr w:rsidR="00203297" w:rsidRPr="00B14F6D" w14:paraId="380FC265" w14:textId="77777777" w:rsidTr="002037D8">
        <w:trPr>
          <w:trHeight w:val="1096"/>
        </w:trPr>
        <w:tc>
          <w:tcPr>
            <w:tcW w:w="3275" w:type="dxa"/>
            <w:vAlign w:val="center"/>
          </w:tcPr>
          <w:p w14:paraId="42E68A65" w14:textId="2261B9CB" w:rsidR="00203297" w:rsidRPr="00B14F6D" w:rsidRDefault="00B14F6D" w:rsidP="002037D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OBSERVACIONES</w:t>
            </w:r>
          </w:p>
          <w:p w14:paraId="21581205" w14:textId="77777777" w:rsidR="00203297" w:rsidRPr="00B14F6D" w:rsidRDefault="00203297" w:rsidP="002037D8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AB80EAD" w14:textId="77777777" w:rsidR="00203297" w:rsidRPr="00B14F6D" w:rsidRDefault="00203297" w:rsidP="002037D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14:paraId="1217D9EB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3297" w:rsidRPr="00B14F6D" w14:paraId="5C5CD867" w14:textId="77777777" w:rsidTr="002037D8">
        <w:trPr>
          <w:trHeight w:val="438"/>
        </w:trPr>
        <w:tc>
          <w:tcPr>
            <w:tcW w:w="3275" w:type="dxa"/>
            <w:vAlign w:val="center"/>
          </w:tcPr>
          <w:p w14:paraId="4FA1751B" w14:textId="3BFDAD88" w:rsidR="00203297" w:rsidRPr="00B14F6D" w:rsidRDefault="00B14F6D" w:rsidP="002037D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NOMBRE EVALUADOR/A</w:t>
            </w:r>
          </w:p>
        </w:tc>
        <w:tc>
          <w:tcPr>
            <w:tcW w:w="4991" w:type="dxa"/>
            <w:vAlign w:val="center"/>
          </w:tcPr>
          <w:p w14:paraId="0016738A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  <w:p w14:paraId="785B29BB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3297" w:rsidRPr="00B14F6D" w14:paraId="3682CA1B" w14:textId="77777777" w:rsidTr="002037D8">
        <w:trPr>
          <w:trHeight w:val="657"/>
        </w:trPr>
        <w:tc>
          <w:tcPr>
            <w:tcW w:w="3275" w:type="dxa"/>
            <w:vAlign w:val="center"/>
          </w:tcPr>
          <w:p w14:paraId="70E6DD6D" w14:textId="77777777" w:rsidR="00203297" w:rsidRPr="00B14F6D" w:rsidRDefault="00203297" w:rsidP="002037D8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3C9A205" w14:textId="6F29CF74" w:rsidR="00203297" w:rsidRPr="00B14F6D" w:rsidRDefault="00B14F6D" w:rsidP="002037D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FIRMA</w:t>
            </w:r>
          </w:p>
          <w:p w14:paraId="49598ABC" w14:textId="77777777" w:rsidR="00203297" w:rsidRPr="00B14F6D" w:rsidRDefault="00203297" w:rsidP="002037D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14:paraId="0B2C1DE0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3297" w:rsidRPr="00B14F6D" w14:paraId="0EC7033B" w14:textId="77777777" w:rsidTr="002037D8">
        <w:trPr>
          <w:trHeight w:val="438"/>
        </w:trPr>
        <w:tc>
          <w:tcPr>
            <w:tcW w:w="3275" w:type="dxa"/>
            <w:vAlign w:val="center"/>
          </w:tcPr>
          <w:p w14:paraId="52903C55" w14:textId="6CE8E700" w:rsidR="00203297" w:rsidRPr="00B14F6D" w:rsidRDefault="00203297" w:rsidP="002037D8">
            <w:pPr>
              <w:rPr>
                <w:rFonts w:cstheme="minorHAnsi"/>
                <w:b/>
                <w:sz w:val="20"/>
                <w:szCs w:val="20"/>
              </w:rPr>
            </w:pPr>
            <w:r w:rsidRPr="00B14F6D">
              <w:rPr>
                <w:rFonts w:cstheme="minorHAnsi"/>
                <w:b/>
                <w:sz w:val="20"/>
                <w:szCs w:val="20"/>
              </w:rPr>
              <w:t>F</w:t>
            </w:r>
            <w:r w:rsidR="00B14F6D">
              <w:rPr>
                <w:rFonts w:cstheme="minorHAnsi"/>
                <w:b/>
                <w:sz w:val="20"/>
                <w:szCs w:val="20"/>
              </w:rPr>
              <w:t>ECHA</w:t>
            </w:r>
          </w:p>
          <w:p w14:paraId="02677082" w14:textId="77777777" w:rsidR="00203297" w:rsidRPr="00B14F6D" w:rsidRDefault="00203297" w:rsidP="002037D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991" w:type="dxa"/>
            <w:vAlign w:val="center"/>
          </w:tcPr>
          <w:p w14:paraId="5553E6B8" w14:textId="77777777" w:rsidR="00203297" w:rsidRPr="00B14F6D" w:rsidRDefault="00203297" w:rsidP="002037D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FED8218" w14:textId="77777777" w:rsidR="00683E31" w:rsidRPr="00B14F6D" w:rsidRDefault="00683E31" w:rsidP="00683E31">
      <w:pPr>
        <w:jc w:val="center"/>
        <w:rPr>
          <w:rFonts w:cstheme="minorHAnsi"/>
          <w:b/>
          <w:sz w:val="24"/>
          <w:szCs w:val="24"/>
        </w:rPr>
      </w:pPr>
    </w:p>
    <w:sectPr w:rsidR="00683E31" w:rsidRPr="00B14F6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D8313" w14:textId="77777777" w:rsidR="002C7C7A" w:rsidRDefault="002C7C7A" w:rsidP="00FA759A">
      <w:pPr>
        <w:spacing w:after="0" w:line="240" w:lineRule="auto"/>
      </w:pPr>
      <w:r>
        <w:separator/>
      </w:r>
    </w:p>
  </w:endnote>
  <w:endnote w:type="continuationSeparator" w:id="0">
    <w:p w14:paraId="2A988D28" w14:textId="77777777" w:rsidR="002C7C7A" w:rsidRDefault="002C7C7A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3E167" w14:textId="77777777" w:rsidR="002C7C7A" w:rsidRDefault="002C7C7A" w:rsidP="00FA759A">
      <w:pPr>
        <w:spacing w:after="0" w:line="240" w:lineRule="auto"/>
      </w:pPr>
      <w:r>
        <w:separator/>
      </w:r>
    </w:p>
  </w:footnote>
  <w:footnote w:type="continuationSeparator" w:id="0">
    <w:p w14:paraId="009C25DE" w14:textId="77777777" w:rsidR="002C7C7A" w:rsidRDefault="002C7C7A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78048508" w14:textId="22D9DB59" w:rsidR="00FA759A" w:rsidRDefault="00FA759A" w:rsidP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B14F6D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  <w:p w14:paraId="46238923" w14:textId="77777777" w:rsidR="00FA759A" w:rsidRDefault="00FA7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2E5"/>
    <w:multiLevelType w:val="hybridMultilevel"/>
    <w:tmpl w:val="8056E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87916">
    <w:abstractNumId w:val="1"/>
  </w:num>
  <w:num w:numId="2" w16cid:durableId="203287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1B79DB"/>
    <w:rsid w:val="00203297"/>
    <w:rsid w:val="002C7C7A"/>
    <w:rsid w:val="00441DFF"/>
    <w:rsid w:val="00567A3A"/>
    <w:rsid w:val="00683E31"/>
    <w:rsid w:val="009578BA"/>
    <w:rsid w:val="00B14F6D"/>
    <w:rsid w:val="00C42639"/>
    <w:rsid w:val="00FA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2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4</cp:revision>
  <dcterms:created xsi:type="dcterms:W3CDTF">2022-11-24T15:18:00Z</dcterms:created>
  <dcterms:modified xsi:type="dcterms:W3CDTF">2024-01-10T15:24:00Z</dcterms:modified>
</cp:coreProperties>
</file>